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D4D078" w14:textId="02A64218" w:rsidR="00417D81" w:rsidRDefault="00417D81" w:rsidP="00417D81">
      <w:pPr>
        <w:jc w:val="center"/>
      </w:pPr>
      <w:r>
        <w:t>Generic service capabilities</w:t>
      </w:r>
    </w:p>
    <w:p w14:paraId="50C3471E" w14:textId="77777777" w:rsidR="00417D81" w:rsidRDefault="00417D81"/>
    <w:p w14:paraId="135D6327" w14:textId="77777777" w:rsidR="00417D81" w:rsidRDefault="00417D81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11"/>
        <w:gridCol w:w="4811"/>
      </w:tblGrid>
      <w:tr w:rsidR="00417D81" w:rsidRPr="005F5267" w14:paraId="50874F47" w14:textId="77777777" w:rsidTr="00FB4827">
        <w:tc>
          <w:tcPr>
            <w:tcW w:w="481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F7F8337" w14:textId="410E2510" w:rsidR="00417D81" w:rsidRPr="005F5267" w:rsidRDefault="00417D81" w:rsidP="005F5267">
            <w:pPr>
              <w:jc w:val="center"/>
              <w:rPr>
                <w:b/>
                <w:bCs/>
              </w:rPr>
            </w:pPr>
            <w:r w:rsidRPr="005F5267">
              <w:rPr>
                <w:b/>
                <w:bCs/>
              </w:rPr>
              <w:t>Indicator</w:t>
            </w:r>
          </w:p>
        </w:tc>
        <w:tc>
          <w:tcPr>
            <w:tcW w:w="481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9D9B87D" w14:textId="61AF94FA" w:rsidR="00417D81" w:rsidRPr="005F5267" w:rsidRDefault="00417D81" w:rsidP="005F5267">
            <w:pPr>
              <w:jc w:val="center"/>
              <w:rPr>
                <w:b/>
                <w:bCs/>
              </w:rPr>
            </w:pPr>
            <w:r w:rsidRPr="005F5267">
              <w:rPr>
                <w:b/>
                <w:bCs/>
              </w:rPr>
              <w:t>Data</w:t>
            </w:r>
            <w:r w:rsidR="005F5267">
              <w:rPr>
                <w:b/>
                <w:bCs/>
              </w:rPr>
              <w:t xml:space="preserve"> (evidence)</w:t>
            </w:r>
          </w:p>
        </w:tc>
      </w:tr>
      <w:tr w:rsidR="00FB4827" w:rsidRPr="005F5267" w14:paraId="643E88D4" w14:textId="77777777" w:rsidTr="00FB4827">
        <w:tc>
          <w:tcPr>
            <w:tcW w:w="4811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EACB16" w14:textId="77777777" w:rsidR="00FB4827" w:rsidRPr="005F5267" w:rsidRDefault="00FB4827" w:rsidP="005F5267">
            <w:pPr>
              <w:jc w:val="center"/>
              <w:rPr>
                <w:b/>
                <w:bCs/>
              </w:rPr>
            </w:pP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14:paraId="087DFC23" w14:textId="77777777" w:rsidR="00FB4827" w:rsidRPr="005F5267" w:rsidRDefault="00FB4827" w:rsidP="005F5267">
            <w:pPr>
              <w:jc w:val="center"/>
              <w:rPr>
                <w:b/>
                <w:bCs/>
              </w:rPr>
            </w:pPr>
          </w:p>
        </w:tc>
      </w:tr>
      <w:tr w:rsidR="00326BFC" w14:paraId="7D1F77EF" w14:textId="77777777" w:rsidTr="002A0D90">
        <w:tc>
          <w:tcPr>
            <w:tcW w:w="9622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08AA021B" w14:textId="2EBC6C72" w:rsidR="00326BFC" w:rsidRPr="00225323" w:rsidRDefault="00326BFC" w:rsidP="00225323">
            <w:pPr>
              <w:jc w:val="center"/>
              <w:rPr>
                <w:b/>
                <w:bCs/>
              </w:rPr>
            </w:pPr>
            <w:r w:rsidRPr="00225323">
              <w:rPr>
                <w:b/>
                <w:bCs/>
              </w:rPr>
              <w:t>Functions seamlessly within their local healthcare and social support systems</w:t>
            </w:r>
          </w:p>
        </w:tc>
      </w:tr>
      <w:tr w:rsidR="00417D81" w14:paraId="3203E503" w14:textId="77777777" w:rsidTr="002A0D90">
        <w:tc>
          <w:tcPr>
            <w:tcW w:w="481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658FE61" w14:textId="5B2493FC" w:rsidR="00417D81" w:rsidRDefault="00C206BB">
            <w:r>
              <w:t>Has f</w:t>
            </w:r>
            <w:r w:rsidR="00417D81">
              <w:t>ormal links with local healthcare organisations</w:t>
            </w:r>
          </w:p>
        </w:tc>
        <w:tc>
          <w:tcPr>
            <w:tcW w:w="4811" w:type="dxa"/>
            <w:tcBorders>
              <w:left w:val="single" w:sz="4" w:space="0" w:color="auto"/>
            </w:tcBorders>
          </w:tcPr>
          <w:p w14:paraId="1A2C95B4" w14:textId="77777777" w:rsidR="002A0D90" w:rsidRDefault="00417D81" w:rsidP="002A0D90">
            <w:pPr>
              <w:pStyle w:val="ListParagraph"/>
              <w:numPr>
                <w:ilvl w:val="0"/>
                <w:numId w:val="2"/>
              </w:numPr>
              <w:ind w:left="329"/>
            </w:pPr>
            <w:r>
              <w:t>Membership of committees with regular meetings</w:t>
            </w:r>
          </w:p>
          <w:p w14:paraId="1F238DCE" w14:textId="3551B229" w:rsidR="00417D81" w:rsidRDefault="00417D81" w:rsidP="002A0D90">
            <w:pPr>
              <w:pStyle w:val="ListParagraph"/>
              <w:numPr>
                <w:ilvl w:val="0"/>
                <w:numId w:val="2"/>
              </w:numPr>
              <w:ind w:left="329"/>
            </w:pPr>
            <w:r>
              <w:t>Participation in local quality improvement activities</w:t>
            </w:r>
          </w:p>
        </w:tc>
      </w:tr>
      <w:tr w:rsidR="00417D81" w14:paraId="759192F9" w14:textId="77777777" w:rsidTr="002A0D90">
        <w:tc>
          <w:tcPr>
            <w:tcW w:w="481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54629B7" w14:textId="17DE7D5D" w:rsidR="00417D81" w:rsidRDefault="00C206BB">
            <w:r>
              <w:t>Has f</w:t>
            </w:r>
            <w:r w:rsidR="00417D81">
              <w:t>ormal links with local Social Services organisations</w:t>
            </w:r>
          </w:p>
        </w:tc>
        <w:tc>
          <w:tcPr>
            <w:tcW w:w="4811" w:type="dxa"/>
            <w:tcBorders>
              <w:left w:val="single" w:sz="4" w:space="0" w:color="auto"/>
            </w:tcBorders>
          </w:tcPr>
          <w:p w14:paraId="66AFBA81" w14:textId="77777777" w:rsidR="00417D81" w:rsidRDefault="00417D81" w:rsidP="002A0D90">
            <w:pPr>
              <w:pStyle w:val="ListParagraph"/>
              <w:numPr>
                <w:ilvl w:val="0"/>
                <w:numId w:val="3"/>
              </w:numPr>
              <w:ind w:left="329"/>
            </w:pPr>
            <w:r>
              <w:t>Membership of committees with regular meetings</w:t>
            </w:r>
          </w:p>
          <w:p w14:paraId="6FBB0A93" w14:textId="7E92E351" w:rsidR="00417D81" w:rsidRDefault="00417D81" w:rsidP="002A0D90">
            <w:pPr>
              <w:pStyle w:val="ListParagraph"/>
              <w:numPr>
                <w:ilvl w:val="0"/>
                <w:numId w:val="3"/>
              </w:numPr>
              <w:ind w:left="329"/>
            </w:pPr>
            <w:r>
              <w:t>Participation in local quality improvement activities</w:t>
            </w:r>
          </w:p>
        </w:tc>
      </w:tr>
      <w:tr w:rsidR="00417D81" w14:paraId="5FAE7137" w14:textId="77777777" w:rsidTr="002A0D90">
        <w:tc>
          <w:tcPr>
            <w:tcW w:w="481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78A503B" w14:textId="282707EA" w:rsidR="00417D81" w:rsidRDefault="00C206BB">
            <w:r>
              <w:t>Has f</w:t>
            </w:r>
            <w:r w:rsidR="00417D81">
              <w:t>ormal links with other local organisations</w:t>
            </w:r>
          </w:p>
        </w:tc>
        <w:tc>
          <w:tcPr>
            <w:tcW w:w="4811" w:type="dxa"/>
            <w:tcBorders>
              <w:left w:val="single" w:sz="4" w:space="0" w:color="auto"/>
            </w:tcBorders>
          </w:tcPr>
          <w:p w14:paraId="6034ABC4" w14:textId="1FB4D2E9" w:rsidR="00417D81" w:rsidRDefault="00417D81" w:rsidP="002A0D90">
            <w:pPr>
              <w:pStyle w:val="ListParagraph"/>
              <w:numPr>
                <w:ilvl w:val="0"/>
                <w:numId w:val="4"/>
              </w:numPr>
              <w:ind w:left="329"/>
            </w:pPr>
            <w:r>
              <w:t>Meetings with organisations such as voluntary support groups, educational organisations etc</w:t>
            </w:r>
          </w:p>
        </w:tc>
      </w:tr>
      <w:tr w:rsidR="00417D81" w14:paraId="231D5BC1" w14:textId="77777777" w:rsidTr="00FB4827">
        <w:tc>
          <w:tcPr>
            <w:tcW w:w="481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297CFF2" w14:textId="77777777" w:rsidR="00417D81" w:rsidRDefault="00417D81"/>
        </w:tc>
        <w:tc>
          <w:tcPr>
            <w:tcW w:w="4811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251148AA" w14:textId="77777777" w:rsidR="00417D81" w:rsidRDefault="00417D81"/>
        </w:tc>
      </w:tr>
      <w:tr w:rsidR="00326BFC" w14:paraId="2FA4AA6A" w14:textId="77777777" w:rsidTr="002A0D90">
        <w:tc>
          <w:tcPr>
            <w:tcW w:w="9622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3EBB39C9" w14:textId="24E188AF" w:rsidR="00326BFC" w:rsidRPr="00225323" w:rsidRDefault="00326BFC" w:rsidP="00225323">
            <w:pPr>
              <w:jc w:val="center"/>
              <w:rPr>
                <w:b/>
                <w:bCs/>
              </w:rPr>
            </w:pPr>
            <w:r w:rsidRPr="00225323">
              <w:rPr>
                <w:b/>
                <w:bCs/>
              </w:rPr>
              <w:t>Adapts their care and activities to the social context of their residents.</w:t>
            </w:r>
          </w:p>
        </w:tc>
      </w:tr>
      <w:tr w:rsidR="00417D81" w14:paraId="6DA6740D" w14:textId="77777777" w:rsidTr="002A0D90">
        <w:tc>
          <w:tcPr>
            <w:tcW w:w="481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0D61791" w14:textId="440F4CB4" w:rsidR="00417D81" w:rsidRDefault="00C206BB">
            <w:r>
              <w:t>Has links with different faith organisations locally</w:t>
            </w:r>
          </w:p>
        </w:tc>
        <w:tc>
          <w:tcPr>
            <w:tcW w:w="4811" w:type="dxa"/>
            <w:tcBorders>
              <w:left w:val="single" w:sz="4" w:space="0" w:color="auto"/>
            </w:tcBorders>
          </w:tcPr>
          <w:p w14:paraId="60531055" w14:textId="52A176CD" w:rsidR="00417D81" w:rsidRDefault="00C206BB" w:rsidP="002A0D90">
            <w:pPr>
              <w:pStyle w:val="ListParagraph"/>
              <w:numPr>
                <w:ilvl w:val="0"/>
                <w:numId w:val="4"/>
              </w:numPr>
              <w:ind w:left="329"/>
            </w:pPr>
            <w:r>
              <w:t>Contact details of relevant local representatives available.</w:t>
            </w:r>
          </w:p>
        </w:tc>
      </w:tr>
      <w:tr w:rsidR="00417D81" w14:paraId="7402B2B1" w14:textId="77777777" w:rsidTr="002A0D90">
        <w:tc>
          <w:tcPr>
            <w:tcW w:w="481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F64C14A" w14:textId="6D81E4DD" w:rsidR="00417D81" w:rsidRDefault="00C206BB">
            <w:r>
              <w:t>Has policies about respecting cultural preferences on diet and religious observance.</w:t>
            </w:r>
          </w:p>
        </w:tc>
        <w:tc>
          <w:tcPr>
            <w:tcW w:w="4811" w:type="dxa"/>
            <w:tcBorders>
              <w:left w:val="single" w:sz="4" w:space="0" w:color="auto"/>
            </w:tcBorders>
          </w:tcPr>
          <w:p w14:paraId="2757F29A" w14:textId="6D095E01" w:rsidR="00417D81" w:rsidRDefault="00C206BB" w:rsidP="002A0D90">
            <w:pPr>
              <w:pStyle w:val="ListParagraph"/>
              <w:numPr>
                <w:ilvl w:val="0"/>
                <w:numId w:val="4"/>
              </w:numPr>
              <w:ind w:left="329"/>
            </w:pPr>
            <w:r>
              <w:t>Policies available</w:t>
            </w:r>
          </w:p>
        </w:tc>
      </w:tr>
      <w:tr w:rsidR="00417D81" w14:paraId="13A4479B" w14:textId="77777777" w:rsidTr="002A0D90">
        <w:tc>
          <w:tcPr>
            <w:tcW w:w="481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8EF4607" w14:textId="68FB94A7" w:rsidR="00417D81" w:rsidRDefault="00C206BB">
            <w:r>
              <w:t>Encourages outside organisation of interest to residents to be involved with residents</w:t>
            </w:r>
          </w:p>
        </w:tc>
        <w:tc>
          <w:tcPr>
            <w:tcW w:w="4811" w:type="dxa"/>
            <w:tcBorders>
              <w:left w:val="single" w:sz="4" w:space="0" w:color="auto"/>
            </w:tcBorders>
          </w:tcPr>
          <w:p w14:paraId="4E5E5308" w14:textId="5A308566" w:rsidR="00417D81" w:rsidRDefault="00C206BB" w:rsidP="002A0D90">
            <w:pPr>
              <w:pStyle w:val="ListParagraph"/>
              <w:numPr>
                <w:ilvl w:val="0"/>
                <w:numId w:val="4"/>
              </w:numPr>
              <w:ind w:left="329"/>
            </w:pPr>
            <w:r>
              <w:t xml:space="preserve">Examples within last 12 months can be given </w:t>
            </w:r>
          </w:p>
        </w:tc>
      </w:tr>
      <w:tr w:rsidR="00417D81" w14:paraId="3F1042E8" w14:textId="77777777" w:rsidTr="00FB4827">
        <w:tc>
          <w:tcPr>
            <w:tcW w:w="481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53B7C11" w14:textId="77777777" w:rsidR="00417D81" w:rsidRDefault="00417D81"/>
        </w:tc>
        <w:tc>
          <w:tcPr>
            <w:tcW w:w="4811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5613577D" w14:textId="77777777" w:rsidR="00417D81" w:rsidRDefault="00417D81"/>
        </w:tc>
      </w:tr>
      <w:tr w:rsidR="00225323" w14:paraId="764B87BD" w14:textId="77777777" w:rsidTr="002A0D90">
        <w:tc>
          <w:tcPr>
            <w:tcW w:w="9622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3A6CAD92" w14:textId="2C419400" w:rsidR="00225323" w:rsidRPr="00225323" w:rsidRDefault="002A0D90" w:rsidP="002253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  <w:r w:rsidR="00225323" w:rsidRPr="00225323">
              <w:rPr>
                <w:b/>
                <w:bCs/>
              </w:rPr>
              <w:t>ommunicates effectively with their residents and their families in shared      decision-making</w:t>
            </w:r>
          </w:p>
        </w:tc>
      </w:tr>
      <w:tr w:rsidR="00417D81" w14:paraId="352A8134" w14:textId="77777777" w:rsidTr="002A0D90">
        <w:tc>
          <w:tcPr>
            <w:tcW w:w="481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9572626" w14:textId="5370923B" w:rsidR="00417D81" w:rsidRDefault="00C206BB">
            <w:r>
              <w:t>Patients and family/close friend invited to reviews and decision-making meetings</w:t>
            </w:r>
          </w:p>
        </w:tc>
        <w:tc>
          <w:tcPr>
            <w:tcW w:w="4811" w:type="dxa"/>
            <w:tcBorders>
              <w:left w:val="single" w:sz="4" w:space="0" w:color="auto"/>
            </w:tcBorders>
          </w:tcPr>
          <w:p w14:paraId="26BF7EC1" w14:textId="77777777" w:rsidR="00417D81" w:rsidRDefault="00225323" w:rsidP="002A0D90">
            <w:pPr>
              <w:pStyle w:val="ListParagraph"/>
              <w:numPr>
                <w:ilvl w:val="0"/>
                <w:numId w:val="4"/>
              </w:numPr>
              <w:ind w:left="329"/>
            </w:pPr>
            <w:r>
              <w:t>Recorded in patients’ notes (examples)</w:t>
            </w:r>
          </w:p>
          <w:p w14:paraId="6F5F46C2" w14:textId="05DE180F" w:rsidR="00225323" w:rsidRDefault="00225323" w:rsidP="002A0D90">
            <w:pPr>
              <w:pStyle w:val="ListParagraph"/>
              <w:numPr>
                <w:ilvl w:val="0"/>
                <w:numId w:val="4"/>
              </w:numPr>
              <w:ind w:left="329"/>
            </w:pPr>
            <w:r>
              <w:t>Invitation letters/emails</w:t>
            </w:r>
          </w:p>
        </w:tc>
      </w:tr>
      <w:tr w:rsidR="00417D81" w14:paraId="7886612C" w14:textId="77777777" w:rsidTr="002A0D90">
        <w:tc>
          <w:tcPr>
            <w:tcW w:w="481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F96B433" w14:textId="1F97DF2D" w:rsidR="00417D81" w:rsidRDefault="00225323">
            <w:r>
              <w:t>Information and opinions provided by patients or family are respected</w:t>
            </w:r>
          </w:p>
        </w:tc>
        <w:tc>
          <w:tcPr>
            <w:tcW w:w="4811" w:type="dxa"/>
            <w:tcBorders>
              <w:left w:val="single" w:sz="4" w:space="0" w:color="auto"/>
            </w:tcBorders>
          </w:tcPr>
          <w:p w14:paraId="1C45BC5B" w14:textId="17CAA49D" w:rsidR="002A0D90" w:rsidRDefault="002A0D90" w:rsidP="002A0D90">
            <w:pPr>
              <w:pStyle w:val="ListParagraph"/>
              <w:numPr>
                <w:ilvl w:val="0"/>
                <w:numId w:val="4"/>
              </w:numPr>
              <w:ind w:left="329"/>
            </w:pPr>
            <w:r>
              <w:t>Notice on how to comment on the service</w:t>
            </w:r>
          </w:p>
          <w:p w14:paraId="60367ABB" w14:textId="57777163" w:rsidR="00417D81" w:rsidRDefault="00225323" w:rsidP="002A0D90">
            <w:pPr>
              <w:pStyle w:val="ListParagraph"/>
              <w:numPr>
                <w:ilvl w:val="0"/>
                <w:numId w:val="4"/>
              </w:numPr>
              <w:ind w:left="329"/>
            </w:pPr>
            <w:r>
              <w:t xml:space="preserve">Example of </w:t>
            </w:r>
            <w:r w:rsidR="002A0D90">
              <w:t>comment or suggestion with action points</w:t>
            </w:r>
          </w:p>
          <w:p w14:paraId="138BE2BE" w14:textId="7B676EBD" w:rsidR="00225323" w:rsidRDefault="00225323" w:rsidP="002A0D90">
            <w:pPr>
              <w:pStyle w:val="ListParagraph"/>
              <w:numPr>
                <w:ilvl w:val="0"/>
                <w:numId w:val="4"/>
              </w:numPr>
              <w:ind w:left="329"/>
            </w:pPr>
            <w:r>
              <w:t>Example of use to determine decisions</w:t>
            </w:r>
          </w:p>
        </w:tc>
      </w:tr>
      <w:tr w:rsidR="00417D81" w14:paraId="2D3EE49B" w14:textId="77777777" w:rsidTr="002A0D90">
        <w:tc>
          <w:tcPr>
            <w:tcW w:w="481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985E407" w14:textId="328F5789" w:rsidR="00417D81" w:rsidRDefault="00225323">
            <w:r>
              <w:t>Patients and family are satisfied</w:t>
            </w:r>
          </w:p>
        </w:tc>
        <w:tc>
          <w:tcPr>
            <w:tcW w:w="4811" w:type="dxa"/>
            <w:tcBorders>
              <w:left w:val="single" w:sz="4" w:space="0" w:color="auto"/>
            </w:tcBorders>
          </w:tcPr>
          <w:p w14:paraId="27F0DC31" w14:textId="77777777" w:rsidR="00417D81" w:rsidRDefault="00225323" w:rsidP="002A0D90">
            <w:pPr>
              <w:pStyle w:val="ListParagraph"/>
              <w:numPr>
                <w:ilvl w:val="0"/>
                <w:numId w:val="4"/>
              </w:numPr>
              <w:ind w:left="329"/>
            </w:pPr>
            <w:r>
              <w:t>Record of complaints</w:t>
            </w:r>
          </w:p>
          <w:p w14:paraId="3089B058" w14:textId="049B02AA" w:rsidR="00225323" w:rsidRDefault="00225323" w:rsidP="002A0D90">
            <w:pPr>
              <w:pStyle w:val="ListParagraph"/>
              <w:numPr>
                <w:ilvl w:val="0"/>
                <w:numId w:val="4"/>
              </w:numPr>
              <w:ind w:left="329"/>
            </w:pPr>
            <w:r>
              <w:t>Survey data</w:t>
            </w:r>
          </w:p>
        </w:tc>
      </w:tr>
      <w:tr w:rsidR="00225323" w14:paraId="1A622280" w14:textId="77777777" w:rsidTr="00FB4827">
        <w:tc>
          <w:tcPr>
            <w:tcW w:w="481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90DD6EC" w14:textId="77777777" w:rsidR="00225323" w:rsidRDefault="00225323"/>
        </w:tc>
        <w:tc>
          <w:tcPr>
            <w:tcW w:w="4811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72FACB9C" w14:textId="77777777" w:rsidR="00225323" w:rsidRDefault="00225323"/>
        </w:tc>
      </w:tr>
      <w:tr w:rsidR="00225323" w14:paraId="5718CBD8" w14:textId="77777777" w:rsidTr="002A0D90">
        <w:tc>
          <w:tcPr>
            <w:tcW w:w="9622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7FD986E4" w14:textId="26B3A69D" w:rsidR="00225323" w:rsidRPr="00225323" w:rsidRDefault="002A0D90" w:rsidP="002253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</w:t>
            </w:r>
            <w:r w:rsidR="00225323" w:rsidRPr="00225323">
              <w:rPr>
                <w:b/>
                <w:bCs/>
              </w:rPr>
              <w:t>ocuses on quality and safety and participates in quality improvement systems</w:t>
            </w:r>
          </w:p>
        </w:tc>
      </w:tr>
      <w:tr w:rsidR="00225323" w14:paraId="670E6D07" w14:textId="77777777" w:rsidTr="002A0D90">
        <w:tc>
          <w:tcPr>
            <w:tcW w:w="481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E9EFF1C" w14:textId="7C6A2842" w:rsidR="00225323" w:rsidRDefault="00225323">
            <w:r>
              <w:t>Has an incident reporting system</w:t>
            </w:r>
          </w:p>
        </w:tc>
        <w:tc>
          <w:tcPr>
            <w:tcW w:w="4811" w:type="dxa"/>
            <w:tcBorders>
              <w:left w:val="single" w:sz="4" w:space="0" w:color="auto"/>
            </w:tcBorders>
          </w:tcPr>
          <w:p w14:paraId="14ADB53C" w14:textId="6363AC1D" w:rsidR="00225323" w:rsidRDefault="00225323" w:rsidP="002A0D90">
            <w:pPr>
              <w:pStyle w:val="ListParagraph"/>
              <w:numPr>
                <w:ilvl w:val="0"/>
                <w:numId w:val="5"/>
              </w:numPr>
              <w:ind w:left="329"/>
            </w:pPr>
            <w:r>
              <w:t>Record of number of incidents per month</w:t>
            </w:r>
          </w:p>
        </w:tc>
      </w:tr>
      <w:tr w:rsidR="00225323" w14:paraId="0744DC5D" w14:textId="77777777" w:rsidTr="002A0D90">
        <w:tc>
          <w:tcPr>
            <w:tcW w:w="481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39038C6" w14:textId="45FB12E2" w:rsidR="00225323" w:rsidRDefault="00225323">
            <w:r>
              <w:t>Acts on incidents</w:t>
            </w:r>
          </w:p>
        </w:tc>
        <w:tc>
          <w:tcPr>
            <w:tcW w:w="4811" w:type="dxa"/>
            <w:tcBorders>
              <w:left w:val="single" w:sz="4" w:space="0" w:color="auto"/>
            </w:tcBorders>
          </w:tcPr>
          <w:p w14:paraId="3EDEE004" w14:textId="2C6D837A" w:rsidR="00225323" w:rsidRDefault="00225323" w:rsidP="002A0D90">
            <w:pPr>
              <w:pStyle w:val="ListParagraph"/>
              <w:numPr>
                <w:ilvl w:val="0"/>
                <w:numId w:val="5"/>
              </w:numPr>
              <w:ind w:left="329"/>
            </w:pPr>
            <w:r>
              <w:t>Outcome</w:t>
            </w:r>
            <w:r w:rsidR="002A0D90">
              <w:t>s and actions</w:t>
            </w:r>
            <w:r>
              <w:t xml:space="preserve"> from some significant incidents</w:t>
            </w:r>
          </w:p>
        </w:tc>
      </w:tr>
      <w:tr w:rsidR="00225323" w14:paraId="601B190C" w14:textId="77777777" w:rsidTr="002A0D90">
        <w:tc>
          <w:tcPr>
            <w:tcW w:w="481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97ADCBF" w14:textId="51837581" w:rsidR="00225323" w:rsidRDefault="00225323">
            <w:r>
              <w:t>Participates in system-wide quality control</w:t>
            </w:r>
          </w:p>
        </w:tc>
        <w:tc>
          <w:tcPr>
            <w:tcW w:w="4811" w:type="dxa"/>
            <w:tcBorders>
              <w:left w:val="single" w:sz="4" w:space="0" w:color="auto"/>
              <w:bottom w:val="dotted" w:sz="4" w:space="0" w:color="auto"/>
            </w:tcBorders>
          </w:tcPr>
          <w:p w14:paraId="46BFDFB7" w14:textId="77777777" w:rsidR="00225323" w:rsidRDefault="00225323" w:rsidP="002A0D90">
            <w:pPr>
              <w:pStyle w:val="ListParagraph"/>
              <w:numPr>
                <w:ilvl w:val="0"/>
                <w:numId w:val="5"/>
              </w:numPr>
              <w:ind w:left="329"/>
            </w:pPr>
            <w:r>
              <w:t>Feedback to other organisations on perceived low quality (e.g. in patient care elsewhere)</w:t>
            </w:r>
          </w:p>
          <w:p w14:paraId="79738751" w14:textId="09ACDD69" w:rsidR="00225323" w:rsidRDefault="00225323" w:rsidP="002A0D90">
            <w:pPr>
              <w:pStyle w:val="ListParagraph"/>
              <w:numPr>
                <w:ilvl w:val="0"/>
                <w:numId w:val="5"/>
              </w:numPr>
              <w:ind w:left="329"/>
            </w:pPr>
            <w:r>
              <w:lastRenderedPageBreak/>
              <w:t>Involved in a formal system, if one exists</w:t>
            </w:r>
          </w:p>
        </w:tc>
      </w:tr>
      <w:tr w:rsidR="00225323" w14:paraId="59F8359D" w14:textId="77777777" w:rsidTr="00FB4827">
        <w:tc>
          <w:tcPr>
            <w:tcW w:w="481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9B5E9CE" w14:textId="77777777" w:rsidR="00225323" w:rsidRDefault="00225323"/>
        </w:tc>
        <w:tc>
          <w:tcPr>
            <w:tcW w:w="48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F2F2F2" w:themeFill="background1" w:themeFillShade="F2"/>
          </w:tcPr>
          <w:p w14:paraId="42D75582" w14:textId="77777777" w:rsidR="00225323" w:rsidRDefault="00225323"/>
        </w:tc>
      </w:tr>
      <w:tr w:rsidR="002A0D90" w:rsidRPr="002A0D90" w14:paraId="4E02ED4E" w14:textId="77777777" w:rsidTr="002A0D90">
        <w:tc>
          <w:tcPr>
            <w:tcW w:w="9622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AE2D5" w:themeFill="accent2" w:themeFillTint="33"/>
          </w:tcPr>
          <w:p w14:paraId="2C943D5D" w14:textId="5FB3C510" w:rsidR="002A0D90" w:rsidRPr="002A0D90" w:rsidRDefault="002A0D90" w:rsidP="002A0D90">
            <w:pPr>
              <w:jc w:val="center"/>
              <w:rPr>
                <w:b/>
                <w:bCs/>
              </w:rPr>
            </w:pPr>
            <w:r w:rsidRPr="002A0D90">
              <w:rPr>
                <w:b/>
                <w:bCs/>
              </w:rPr>
              <w:t>Understands and supports research</w:t>
            </w:r>
          </w:p>
        </w:tc>
      </w:tr>
      <w:tr w:rsidR="00225323" w14:paraId="34A784C6" w14:textId="77777777" w:rsidTr="002A0D90">
        <w:tc>
          <w:tcPr>
            <w:tcW w:w="481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97EBA54" w14:textId="7648E66F" w:rsidR="00225323" w:rsidRDefault="00DE3BAB">
            <w:r>
              <w:t>Has a policy on responding to requests to support research</w:t>
            </w:r>
          </w:p>
        </w:tc>
        <w:tc>
          <w:tcPr>
            <w:tcW w:w="4811" w:type="dxa"/>
            <w:tcBorders>
              <w:left w:val="single" w:sz="4" w:space="0" w:color="auto"/>
            </w:tcBorders>
          </w:tcPr>
          <w:p w14:paraId="4DBF0820" w14:textId="6C22582F" w:rsidR="00225323" w:rsidRDefault="00DE3BAB" w:rsidP="00DE3BAB">
            <w:pPr>
              <w:pStyle w:val="ListParagraph"/>
              <w:numPr>
                <w:ilvl w:val="0"/>
                <w:numId w:val="6"/>
              </w:numPr>
              <w:ind w:left="329"/>
            </w:pPr>
            <w:r>
              <w:t>Policy available</w:t>
            </w:r>
          </w:p>
        </w:tc>
      </w:tr>
      <w:tr w:rsidR="00225323" w14:paraId="37E8FF1A" w14:textId="77777777" w:rsidTr="002A0D90">
        <w:tc>
          <w:tcPr>
            <w:tcW w:w="481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2789F67" w14:textId="74FB43F9" w:rsidR="00225323" w:rsidRDefault="00DE3BAB">
            <w:r>
              <w:t>Opportunities for staff to hear researchers from local academic department discuss their research</w:t>
            </w:r>
          </w:p>
        </w:tc>
        <w:tc>
          <w:tcPr>
            <w:tcW w:w="4811" w:type="dxa"/>
            <w:tcBorders>
              <w:left w:val="single" w:sz="4" w:space="0" w:color="auto"/>
            </w:tcBorders>
          </w:tcPr>
          <w:p w14:paraId="77BB44B4" w14:textId="77777777" w:rsidR="00225323" w:rsidRDefault="00DE3BAB" w:rsidP="00DE3BAB">
            <w:pPr>
              <w:pStyle w:val="ListParagraph"/>
              <w:numPr>
                <w:ilvl w:val="0"/>
                <w:numId w:val="6"/>
              </w:numPr>
              <w:ind w:left="329"/>
            </w:pPr>
            <w:r>
              <w:t>Researchers invited to talk at a staff meeting</w:t>
            </w:r>
          </w:p>
          <w:p w14:paraId="1888170D" w14:textId="15751001" w:rsidR="00DE3BAB" w:rsidRDefault="00DE3BAB" w:rsidP="00DE3BAB">
            <w:pPr>
              <w:pStyle w:val="ListParagraph"/>
              <w:numPr>
                <w:ilvl w:val="0"/>
                <w:numId w:val="6"/>
              </w:numPr>
              <w:ind w:left="329"/>
            </w:pPr>
            <w:r>
              <w:t xml:space="preserve">Notices on research events in the locality displayed/circulated </w:t>
            </w:r>
          </w:p>
        </w:tc>
      </w:tr>
      <w:tr w:rsidR="00225323" w14:paraId="1727701A" w14:textId="77777777" w:rsidTr="00DB7F78">
        <w:tc>
          <w:tcPr>
            <w:tcW w:w="481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B5A53EB" w14:textId="71B99047" w:rsidR="00225323" w:rsidRDefault="00DE3BAB">
            <w:r>
              <w:t>Encourages staff to be alert to potential projects and to contact the researcher</w:t>
            </w:r>
          </w:p>
        </w:tc>
        <w:tc>
          <w:tcPr>
            <w:tcW w:w="4811" w:type="dxa"/>
            <w:tcBorders>
              <w:left w:val="single" w:sz="4" w:space="0" w:color="auto"/>
            </w:tcBorders>
          </w:tcPr>
          <w:p w14:paraId="49CEF1F7" w14:textId="77777777" w:rsidR="00225323" w:rsidRDefault="00DE3BAB" w:rsidP="00DE3BAB">
            <w:pPr>
              <w:pStyle w:val="ListParagraph"/>
              <w:numPr>
                <w:ilvl w:val="0"/>
                <w:numId w:val="6"/>
              </w:numPr>
              <w:ind w:left="329"/>
            </w:pPr>
            <w:r>
              <w:t>Example in last five years of a project</w:t>
            </w:r>
          </w:p>
          <w:p w14:paraId="53524B81" w14:textId="1AD15839" w:rsidR="00281735" w:rsidRDefault="00281735" w:rsidP="00DE3BAB">
            <w:pPr>
              <w:pStyle w:val="ListParagraph"/>
              <w:numPr>
                <w:ilvl w:val="0"/>
                <w:numId w:val="6"/>
              </w:numPr>
              <w:ind w:left="329"/>
            </w:pPr>
            <w:r>
              <w:t>Has a journal club to discuss research papers</w:t>
            </w:r>
          </w:p>
        </w:tc>
      </w:tr>
      <w:tr w:rsidR="00DB7F78" w14:paraId="31C5EEC3" w14:textId="77777777" w:rsidTr="00FB4827">
        <w:tc>
          <w:tcPr>
            <w:tcW w:w="481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89BDADB" w14:textId="77777777" w:rsidR="00DB7F78" w:rsidRDefault="00DB7F78"/>
        </w:tc>
        <w:tc>
          <w:tcPr>
            <w:tcW w:w="4811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0E280EA1" w14:textId="77777777" w:rsidR="00DB7F78" w:rsidRDefault="00DB7F78"/>
        </w:tc>
      </w:tr>
      <w:tr w:rsidR="00DE3BAB" w14:paraId="1FD9ACB0" w14:textId="77777777" w:rsidTr="00DE3BAB">
        <w:tc>
          <w:tcPr>
            <w:tcW w:w="9622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AE2D5" w:themeFill="accent2" w:themeFillTint="33"/>
          </w:tcPr>
          <w:p w14:paraId="6EA089F7" w14:textId="13A5C93C" w:rsidR="00DE3BAB" w:rsidRDefault="00DE3BAB" w:rsidP="00DE3BAB">
            <w:pPr>
              <w:jc w:val="center"/>
            </w:pPr>
            <w:r w:rsidRPr="00063FF6">
              <w:rPr>
                <w:b/>
                <w:bCs/>
              </w:rPr>
              <w:t>Teach and supervise healthcare trainees.</w:t>
            </w:r>
          </w:p>
        </w:tc>
      </w:tr>
      <w:tr w:rsidR="00DB7F78" w14:paraId="56327935" w14:textId="77777777" w:rsidTr="00DB7F78">
        <w:tc>
          <w:tcPr>
            <w:tcW w:w="481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C9097C1" w14:textId="60FAE7C0" w:rsidR="00DB7F78" w:rsidRDefault="00281735">
            <w:r>
              <w:t>Has links with local undergraduate courses for students to attend the home.</w:t>
            </w:r>
          </w:p>
        </w:tc>
        <w:tc>
          <w:tcPr>
            <w:tcW w:w="4811" w:type="dxa"/>
            <w:tcBorders>
              <w:left w:val="single" w:sz="4" w:space="0" w:color="auto"/>
            </w:tcBorders>
          </w:tcPr>
          <w:p w14:paraId="55B838EC" w14:textId="77777777" w:rsidR="00DB7F78" w:rsidRDefault="00281735" w:rsidP="00281735">
            <w:pPr>
              <w:pStyle w:val="ListParagraph"/>
              <w:numPr>
                <w:ilvl w:val="0"/>
                <w:numId w:val="7"/>
              </w:numPr>
              <w:ind w:left="329"/>
            </w:pPr>
            <w:r>
              <w:t>Documented link</w:t>
            </w:r>
          </w:p>
          <w:p w14:paraId="021AB8DC" w14:textId="5079C373" w:rsidR="00281735" w:rsidRDefault="00281735" w:rsidP="00281735">
            <w:pPr>
              <w:pStyle w:val="ListParagraph"/>
              <w:numPr>
                <w:ilvl w:val="0"/>
                <w:numId w:val="7"/>
              </w:numPr>
              <w:ind w:left="329"/>
            </w:pPr>
            <w:r>
              <w:t>Record of students from several professions gaining experience</w:t>
            </w:r>
          </w:p>
        </w:tc>
      </w:tr>
      <w:tr w:rsidR="00DB7F78" w14:paraId="76232568" w14:textId="77777777" w:rsidTr="00DB7F78">
        <w:tc>
          <w:tcPr>
            <w:tcW w:w="481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3CB5950" w14:textId="77AE3E01" w:rsidR="00DB7F78" w:rsidRDefault="00281735">
            <w:r>
              <w:t>Staff members teach</w:t>
            </w:r>
          </w:p>
        </w:tc>
        <w:tc>
          <w:tcPr>
            <w:tcW w:w="4811" w:type="dxa"/>
            <w:tcBorders>
              <w:left w:val="single" w:sz="4" w:space="0" w:color="auto"/>
            </w:tcBorders>
          </w:tcPr>
          <w:p w14:paraId="0B6B4694" w14:textId="77777777" w:rsidR="00DB7F78" w:rsidRDefault="00281735" w:rsidP="00281735">
            <w:pPr>
              <w:pStyle w:val="ListParagraph"/>
              <w:numPr>
                <w:ilvl w:val="0"/>
                <w:numId w:val="7"/>
              </w:numPr>
              <w:ind w:left="329"/>
            </w:pPr>
            <w:r>
              <w:t>Record of supervision of undergraduates or postgraduates</w:t>
            </w:r>
          </w:p>
          <w:p w14:paraId="3B2E3139" w14:textId="02C22C35" w:rsidR="00281735" w:rsidRDefault="00281735" w:rsidP="00281735">
            <w:pPr>
              <w:pStyle w:val="ListParagraph"/>
              <w:numPr>
                <w:ilvl w:val="0"/>
                <w:numId w:val="7"/>
              </w:numPr>
              <w:ind w:left="329"/>
            </w:pPr>
            <w:r>
              <w:t>Staff linked to teaching department and go to teach</w:t>
            </w:r>
          </w:p>
        </w:tc>
      </w:tr>
      <w:tr w:rsidR="00DB7F78" w14:paraId="7CCB0C95" w14:textId="77777777" w:rsidTr="00DB7F78">
        <w:tc>
          <w:tcPr>
            <w:tcW w:w="481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3ABD27C" w14:textId="74448823" w:rsidR="00DB7F78" w:rsidRDefault="00281735">
            <w:r>
              <w:t>Internal teaching and training sessions</w:t>
            </w:r>
          </w:p>
        </w:tc>
        <w:tc>
          <w:tcPr>
            <w:tcW w:w="4811" w:type="dxa"/>
            <w:tcBorders>
              <w:left w:val="single" w:sz="4" w:space="0" w:color="auto"/>
            </w:tcBorders>
          </w:tcPr>
          <w:p w14:paraId="21B6CC5F" w14:textId="526A9531" w:rsidR="00DB7F78" w:rsidRDefault="00281735" w:rsidP="00281735">
            <w:pPr>
              <w:pStyle w:val="ListParagraph"/>
              <w:numPr>
                <w:ilvl w:val="0"/>
                <w:numId w:val="7"/>
              </w:numPr>
              <w:ind w:left="329"/>
            </w:pPr>
            <w:r>
              <w:t>Record of events</w:t>
            </w:r>
          </w:p>
        </w:tc>
      </w:tr>
      <w:tr w:rsidR="00DB7F78" w14:paraId="2EE491E3" w14:textId="77777777" w:rsidTr="00FB4827">
        <w:tc>
          <w:tcPr>
            <w:tcW w:w="481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F7160E8" w14:textId="77777777" w:rsidR="00DB7F78" w:rsidRDefault="00DB7F78"/>
        </w:tc>
        <w:tc>
          <w:tcPr>
            <w:tcW w:w="4811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7B9F71FB" w14:textId="77777777" w:rsidR="00DB7F78" w:rsidRDefault="00DB7F78"/>
        </w:tc>
      </w:tr>
      <w:tr w:rsidR="00DE3BAB" w14:paraId="2BD8F041" w14:textId="77777777" w:rsidTr="00DE3BAB">
        <w:tc>
          <w:tcPr>
            <w:tcW w:w="9622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AE2D5" w:themeFill="accent2" w:themeFillTint="33"/>
          </w:tcPr>
          <w:p w14:paraId="37FE24DC" w14:textId="16CCA313" w:rsidR="00DE3BAB" w:rsidRDefault="00DE3BAB" w:rsidP="00DE3BAB">
            <w:pPr>
              <w:jc w:val="center"/>
            </w:pPr>
            <w:r w:rsidRPr="00063FF6">
              <w:rPr>
                <w:b/>
                <w:bCs/>
              </w:rPr>
              <w:t>Base all clinical practice on the best available evidence and professional standards.</w:t>
            </w:r>
          </w:p>
        </w:tc>
      </w:tr>
      <w:tr w:rsidR="00DE3BAB" w14:paraId="7C43DA52" w14:textId="77777777" w:rsidTr="00DE3BAB">
        <w:tc>
          <w:tcPr>
            <w:tcW w:w="481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BF5CAC4" w14:textId="0DA8C722" w:rsidR="00DE3BAB" w:rsidRDefault="00281735">
            <w:r>
              <w:t xml:space="preserve">Staff have free access to online guidance (e.g. professional, NICE, </w:t>
            </w:r>
            <w:r w:rsidR="005F5267">
              <w:t xml:space="preserve">specialist societies </w:t>
            </w:r>
            <w:r>
              <w:t>etc)</w:t>
            </w:r>
          </w:p>
        </w:tc>
        <w:tc>
          <w:tcPr>
            <w:tcW w:w="4811" w:type="dxa"/>
            <w:tcBorders>
              <w:left w:val="single" w:sz="4" w:space="0" w:color="auto"/>
            </w:tcBorders>
          </w:tcPr>
          <w:p w14:paraId="61573EA5" w14:textId="77777777" w:rsidR="00DE3BAB" w:rsidRDefault="00281735" w:rsidP="00281735">
            <w:pPr>
              <w:pStyle w:val="ListParagraph"/>
              <w:numPr>
                <w:ilvl w:val="0"/>
                <w:numId w:val="7"/>
              </w:numPr>
              <w:ind w:left="329"/>
            </w:pPr>
            <w:r>
              <w:t>Policy documents, written guidance, other documents on how to access</w:t>
            </w:r>
          </w:p>
          <w:p w14:paraId="5F708FA7" w14:textId="488312A3" w:rsidR="005F5267" w:rsidRDefault="005F5267" w:rsidP="00281735">
            <w:pPr>
              <w:pStyle w:val="ListParagraph"/>
              <w:numPr>
                <w:ilvl w:val="0"/>
                <w:numId w:val="7"/>
              </w:numPr>
              <w:ind w:left="329"/>
            </w:pPr>
            <w:r>
              <w:t>Dedicated computers or places</w:t>
            </w:r>
          </w:p>
        </w:tc>
      </w:tr>
      <w:tr w:rsidR="00DE3BAB" w14:paraId="3B7C550C" w14:textId="77777777" w:rsidTr="00DE3BAB">
        <w:tc>
          <w:tcPr>
            <w:tcW w:w="481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9074F76" w14:textId="4E0652F8" w:rsidR="00DE3BAB" w:rsidRDefault="005F5267">
            <w:r>
              <w:t>Databases (e.g. PubMed) available, with guidance for beginners</w:t>
            </w:r>
          </w:p>
        </w:tc>
        <w:tc>
          <w:tcPr>
            <w:tcW w:w="4811" w:type="dxa"/>
            <w:tcBorders>
              <w:left w:val="single" w:sz="4" w:space="0" w:color="auto"/>
            </w:tcBorders>
          </w:tcPr>
          <w:p w14:paraId="0880424E" w14:textId="2B8701CB" w:rsidR="00DE3BAB" w:rsidRDefault="005F5267" w:rsidP="00281735">
            <w:pPr>
              <w:pStyle w:val="ListParagraph"/>
              <w:numPr>
                <w:ilvl w:val="0"/>
                <w:numId w:val="7"/>
              </w:numPr>
              <w:ind w:left="329"/>
            </w:pPr>
            <w:r>
              <w:t>Policy or other documents</w:t>
            </w:r>
          </w:p>
        </w:tc>
      </w:tr>
      <w:tr w:rsidR="00DE3BAB" w14:paraId="4106FA84" w14:textId="77777777" w:rsidTr="00DE3BAB">
        <w:tc>
          <w:tcPr>
            <w:tcW w:w="481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974E8F1" w14:textId="1E5A3B0A" w:rsidR="00DE3BAB" w:rsidRDefault="005F5267">
            <w:r>
              <w:t>Any internal guidelines or policies refer to the evidence used to support it</w:t>
            </w:r>
          </w:p>
        </w:tc>
        <w:tc>
          <w:tcPr>
            <w:tcW w:w="4811" w:type="dxa"/>
            <w:tcBorders>
              <w:left w:val="single" w:sz="4" w:space="0" w:color="auto"/>
            </w:tcBorders>
          </w:tcPr>
          <w:p w14:paraId="55192756" w14:textId="51463817" w:rsidR="00DE3BAB" w:rsidRDefault="005F5267" w:rsidP="00281735">
            <w:pPr>
              <w:pStyle w:val="ListParagraph"/>
              <w:numPr>
                <w:ilvl w:val="0"/>
                <w:numId w:val="7"/>
              </w:numPr>
              <w:ind w:left="329"/>
            </w:pPr>
            <w:r>
              <w:t>Review of existing policies, guidance etc</w:t>
            </w:r>
          </w:p>
        </w:tc>
      </w:tr>
      <w:tr w:rsidR="00DE3BAB" w14:paraId="48BA8781" w14:textId="77777777" w:rsidTr="00FB4827">
        <w:tc>
          <w:tcPr>
            <w:tcW w:w="4811" w:type="dxa"/>
            <w:tcBorders>
              <w:top w:val="dotted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71443DE3" w14:textId="77777777" w:rsidR="00DE3BAB" w:rsidRDefault="00DE3BAB"/>
        </w:tc>
        <w:tc>
          <w:tcPr>
            <w:tcW w:w="4811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62072F9D" w14:textId="77777777" w:rsidR="00DE3BAB" w:rsidRDefault="00DE3BAB"/>
        </w:tc>
      </w:tr>
    </w:tbl>
    <w:p w14:paraId="1EA03324" w14:textId="77777777" w:rsidR="00F908AA" w:rsidRDefault="00F908AA"/>
    <w:sectPr w:rsidR="00F908AA" w:rsidSect="00417D81"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1A1AC0"/>
    <w:multiLevelType w:val="hybridMultilevel"/>
    <w:tmpl w:val="E27C3750"/>
    <w:lvl w:ilvl="0" w:tplc="A0DEFC0C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 (Body CS)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186D87"/>
    <w:multiLevelType w:val="hybridMultilevel"/>
    <w:tmpl w:val="1228C93A"/>
    <w:lvl w:ilvl="0" w:tplc="A0DEFC0C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 (Body CS)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425236"/>
    <w:multiLevelType w:val="hybridMultilevel"/>
    <w:tmpl w:val="F74604D8"/>
    <w:lvl w:ilvl="0" w:tplc="A0DEFC0C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 (Body CS)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DA1F82"/>
    <w:multiLevelType w:val="hybridMultilevel"/>
    <w:tmpl w:val="614C2EC0"/>
    <w:lvl w:ilvl="0" w:tplc="A0DEFC0C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 (Body CS)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D72F9E"/>
    <w:multiLevelType w:val="hybridMultilevel"/>
    <w:tmpl w:val="D4429C56"/>
    <w:lvl w:ilvl="0" w:tplc="A0DEFC0C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 (Body CS)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451BD4"/>
    <w:multiLevelType w:val="hybridMultilevel"/>
    <w:tmpl w:val="8C5AED2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9B376E"/>
    <w:multiLevelType w:val="hybridMultilevel"/>
    <w:tmpl w:val="516AAE94"/>
    <w:lvl w:ilvl="0" w:tplc="A0DEFC0C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 (Body CS)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0236329">
    <w:abstractNumId w:val="5"/>
  </w:num>
  <w:num w:numId="2" w16cid:durableId="84420371">
    <w:abstractNumId w:val="2"/>
  </w:num>
  <w:num w:numId="3" w16cid:durableId="1303653134">
    <w:abstractNumId w:val="4"/>
  </w:num>
  <w:num w:numId="4" w16cid:durableId="1779132441">
    <w:abstractNumId w:val="3"/>
  </w:num>
  <w:num w:numId="5" w16cid:durableId="1291521227">
    <w:abstractNumId w:val="6"/>
  </w:num>
  <w:num w:numId="6" w16cid:durableId="429199881">
    <w:abstractNumId w:val="0"/>
  </w:num>
  <w:num w:numId="7" w16cid:durableId="3485326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D81"/>
    <w:rsid w:val="0002643F"/>
    <w:rsid w:val="000623FD"/>
    <w:rsid w:val="000F7589"/>
    <w:rsid w:val="00136899"/>
    <w:rsid w:val="0015122A"/>
    <w:rsid w:val="00157739"/>
    <w:rsid w:val="0018152C"/>
    <w:rsid w:val="002222B9"/>
    <w:rsid w:val="00225323"/>
    <w:rsid w:val="00274BC9"/>
    <w:rsid w:val="00281735"/>
    <w:rsid w:val="002A0D90"/>
    <w:rsid w:val="002A65C9"/>
    <w:rsid w:val="002C68F7"/>
    <w:rsid w:val="002D32B6"/>
    <w:rsid w:val="00322550"/>
    <w:rsid w:val="00322A8F"/>
    <w:rsid w:val="00326BFC"/>
    <w:rsid w:val="003279D6"/>
    <w:rsid w:val="003363F9"/>
    <w:rsid w:val="003723F7"/>
    <w:rsid w:val="003D2F49"/>
    <w:rsid w:val="00410D81"/>
    <w:rsid w:val="00417D81"/>
    <w:rsid w:val="00433205"/>
    <w:rsid w:val="004336E2"/>
    <w:rsid w:val="004520FF"/>
    <w:rsid w:val="00472468"/>
    <w:rsid w:val="00483905"/>
    <w:rsid w:val="004E410F"/>
    <w:rsid w:val="004E7C57"/>
    <w:rsid w:val="004F5662"/>
    <w:rsid w:val="00505764"/>
    <w:rsid w:val="00530980"/>
    <w:rsid w:val="0055360B"/>
    <w:rsid w:val="0059064A"/>
    <w:rsid w:val="005C139D"/>
    <w:rsid w:val="005E72C6"/>
    <w:rsid w:val="005F172D"/>
    <w:rsid w:val="005F5267"/>
    <w:rsid w:val="006057E6"/>
    <w:rsid w:val="00637CA0"/>
    <w:rsid w:val="0065515A"/>
    <w:rsid w:val="006A2D2D"/>
    <w:rsid w:val="006B1F15"/>
    <w:rsid w:val="006B741E"/>
    <w:rsid w:val="00712635"/>
    <w:rsid w:val="00726F73"/>
    <w:rsid w:val="007724A3"/>
    <w:rsid w:val="00772A40"/>
    <w:rsid w:val="007757E5"/>
    <w:rsid w:val="00804142"/>
    <w:rsid w:val="00813FDD"/>
    <w:rsid w:val="00815161"/>
    <w:rsid w:val="008151E6"/>
    <w:rsid w:val="008252BA"/>
    <w:rsid w:val="00892F74"/>
    <w:rsid w:val="008A6BD3"/>
    <w:rsid w:val="008C7607"/>
    <w:rsid w:val="008D7473"/>
    <w:rsid w:val="00917B17"/>
    <w:rsid w:val="00964BE2"/>
    <w:rsid w:val="00971932"/>
    <w:rsid w:val="009E1CF1"/>
    <w:rsid w:val="00A1142F"/>
    <w:rsid w:val="00A31D6F"/>
    <w:rsid w:val="00A362F6"/>
    <w:rsid w:val="00A4369A"/>
    <w:rsid w:val="00A944DC"/>
    <w:rsid w:val="00AB07EE"/>
    <w:rsid w:val="00AB2537"/>
    <w:rsid w:val="00AB2DB1"/>
    <w:rsid w:val="00B3404E"/>
    <w:rsid w:val="00BA77B6"/>
    <w:rsid w:val="00BB3A88"/>
    <w:rsid w:val="00BD411A"/>
    <w:rsid w:val="00BF2A2B"/>
    <w:rsid w:val="00C16327"/>
    <w:rsid w:val="00C206BB"/>
    <w:rsid w:val="00C2091D"/>
    <w:rsid w:val="00C85997"/>
    <w:rsid w:val="00C915CC"/>
    <w:rsid w:val="00C97136"/>
    <w:rsid w:val="00CA313A"/>
    <w:rsid w:val="00D22BB0"/>
    <w:rsid w:val="00D66CE4"/>
    <w:rsid w:val="00DA2B69"/>
    <w:rsid w:val="00DB7F78"/>
    <w:rsid w:val="00DE34B0"/>
    <w:rsid w:val="00DE3BAB"/>
    <w:rsid w:val="00E31ED8"/>
    <w:rsid w:val="00E72670"/>
    <w:rsid w:val="00EC24CD"/>
    <w:rsid w:val="00ED2605"/>
    <w:rsid w:val="00ED4B87"/>
    <w:rsid w:val="00EF51EE"/>
    <w:rsid w:val="00F0238B"/>
    <w:rsid w:val="00F20142"/>
    <w:rsid w:val="00F302F1"/>
    <w:rsid w:val="00F86BE9"/>
    <w:rsid w:val="00F908AA"/>
    <w:rsid w:val="00FB4827"/>
    <w:rsid w:val="00FB568D"/>
    <w:rsid w:val="00FD2386"/>
    <w:rsid w:val="00FF3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227AB9A"/>
  <w15:chartTrackingRefBased/>
  <w15:docId w15:val="{BB439B9C-35B9-C94D-98B5-FAC5FDC6C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Book Antiqua" w:eastAsiaTheme="minorHAnsi" w:hAnsi="Book Antiqua" w:cs="Times New Roman (Body CS)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7D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7D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7D8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7D8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7D8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7D8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7D8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7D8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7D8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7D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7D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7D8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7D8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7D8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7D8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7D8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7D8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7D8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7D8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7D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7D8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7D8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7D8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7D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7D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7D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7D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7D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7D8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17D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Derick Wade</dc:creator>
  <cp:keywords/>
  <dc:description/>
  <cp:lastModifiedBy>Derick Wade</cp:lastModifiedBy>
  <cp:revision>4</cp:revision>
  <dcterms:created xsi:type="dcterms:W3CDTF">2024-08-12T19:19:00Z</dcterms:created>
  <dcterms:modified xsi:type="dcterms:W3CDTF">2024-08-12T19:44:00Z</dcterms:modified>
</cp:coreProperties>
</file>